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B59" w:rsidRPr="00870677" w:rsidRDefault="004B0B59" w:rsidP="00187BF8">
      <w:pPr>
        <w:spacing w:after="240"/>
        <w:rPr>
          <w:rFonts w:ascii="Arial" w:hAnsi="Arial" w:cs="Arial"/>
          <w:b/>
          <w:color w:val="FF0000"/>
          <w:sz w:val="28"/>
          <w:szCs w:val="28"/>
        </w:rPr>
      </w:pPr>
      <w:r w:rsidRPr="00870677">
        <w:rPr>
          <w:rFonts w:ascii="Arial" w:hAnsi="Arial" w:cs="Arial"/>
          <w:b/>
          <w:color w:val="FF0000"/>
          <w:sz w:val="28"/>
          <w:szCs w:val="28"/>
        </w:rPr>
        <w:t>Project Management Plan</w:t>
      </w:r>
    </w:p>
    <w:p w:rsidR="004B0B59" w:rsidRDefault="004B0B59" w:rsidP="00187BF8">
      <w:pPr>
        <w:spacing w:after="240"/>
        <w:rPr>
          <w:rFonts w:ascii="Arial" w:hAnsi="Arial" w:cs="Arial"/>
          <w:color w:val="000000"/>
          <w:sz w:val="20"/>
          <w:szCs w:val="20"/>
        </w:rPr>
      </w:pPr>
      <w:r w:rsidRPr="004B0B59">
        <w:rPr>
          <w:rFonts w:ascii="Arial" w:hAnsi="Arial" w:cs="Arial"/>
          <w:b/>
          <w:color w:val="FF0000"/>
          <w:sz w:val="20"/>
          <w:szCs w:val="20"/>
        </w:rPr>
        <w:t>Project Understanding</w:t>
      </w:r>
      <w:r>
        <w:rPr>
          <w:rFonts w:ascii="Arial" w:hAnsi="Arial" w:cs="Arial"/>
          <w:color w:val="000000"/>
          <w:sz w:val="20"/>
          <w:szCs w:val="20"/>
        </w:rPr>
        <w:t xml:space="preserve"> – Develop an age and curriculum appropriate web quest that is based around social constructivist theories. Included in this web quest will be four sequential lessons which involve the use of three ICT’s.</w:t>
      </w:r>
    </w:p>
    <w:p w:rsidR="004B0B59" w:rsidRPr="004B0B59" w:rsidRDefault="004B0B59" w:rsidP="00187BF8">
      <w:pPr>
        <w:spacing w:after="240"/>
        <w:rPr>
          <w:rFonts w:ascii="Arial" w:hAnsi="Arial" w:cs="Arial"/>
          <w:b/>
          <w:color w:val="FF0000"/>
          <w:sz w:val="20"/>
          <w:szCs w:val="20"/>
        </w:rPr>
      </w:pPr>
      <w:r w:rsidRPr="004B0B59">
        <w:rPr>
          <w:rFonts w:ascii="Arial" w:hAnsi="Arial" w:cs="Arial"/>
          <w:b/>
          <w:color w:val="FF0000"/>
          <w:sz w:val="20"/>
          <w:szCs w:val="20"/>
        </w:rPr>
        <w:t>Project Duties</w:t>
      </w:r>
    </w:p>
    <w:p w:rsidR="004B0B59" w:rsidRPr="00870677" w:rsidRDefault="004B0B59" w:rsidP="00187BF8">
      <w:pPr>
        <w:spacing w:after="240"/>
        <w:rPr>
          <w:rFonts w:ascii="Arial" w:hAnsi="Arial" w:cs="Arial"/>
          <w:b/>
          <w:color w:val="000000"/>
          <w:sz w:val="20"/>
          <w:szCs w:val="20"/>
        </w:rPr>
      </w:pPr>
      <w:r w:rsidRPr="00870677">
        <w:rPr>
          <w:rFonts w:ascii="Arial" w:hAnsi="Arial" w:cs="Arial"/>
          <w:b/>
          <w:color w:val="000000"/>
          <w:sz w:val="20"/>
          <w:szCs w:val="20"/>
        </w:rPr>
        <w:t>Establish core theme</w:t>
      </w:r>
      <w:bookmarkStart w:id="0" w:name="_GoBack"/>
      <w:bookmarkEnd w:id="0"/>
    </w:p>
    <w:p w:rsidR="004B0B59" w:rsidRDefault="004B0B59" w:rsidP="00870677">
      <w:pPr>
        <w:numPr>
          <w:ilvl w:val="0"/>
          <w:numId w:val="5"/>
        </w:numPr>
        <w:spacing w:after="240"/>
        <w:rPr>
          <w:rFonts w:ascii="Arial" w:hAnsi="Arial" w:cs="Arial"/>
          <w:color w:val="000000"/>
          <w:sz w:val="20"/>
          <w:szCs w:val="20"/>
        </w:rPr>
      </w:pPr>
      <w:r>
        <w:rPr>
          <w:rFonts w:ascii="Arial" w:hAnsi="Arial" w:cs="Arial"/>
          <w:color w:val="000000"/>
          <w:sz w:val="20"/>
          <w:szCs w:val="20"/>
        </w:rPr>
        <w:t>Brainstorm on inspiration add to teachers page</w:t>
      </w:r>
    </w:p>
    <w:p w:rsidR="004B0B59" w:rsidRDefault="00511917" w:rsidP="00870677">
      <w:pPr>
        <w:numPr>
          <w:ilvl w:val="0"/>
          <w:numId w:val="5"/>
        </w:numPr>
        <w:spacing w:after="240"/>
        <w:rPr>
          <w:rFonts w:ascii="Arial" w:hAnsi="Arial" w:cs="Arial"/>
          <w:color w:val="000000"/>
          <w:sz w:val="20"/>
          <w:szCs w:val="20"/>
        </w:rPr>
      </w:pPr>
      <w:r>
        <w:rPr>
          <w:rFonts w:ascii="Arial" w:hAnsi="Arial" w:cs="Arial"/>
          <w:color w:val="000000"/>
          <w:sz w:val="20"/>
          <w:szCs w:val="20"/>
        </w:rPr>
        <w:t>Establish i</w:t>
      </w:r>
      <w:r w:rsidR="004B0B59">
        <w:rPr>
          <w:rFonts w:ascii="Arial" w:hAnsi="Arial" w:cs="Arial"/>
          <w:color w:val="000000"/>
          <w:sz w:val="20"/>
          <w:szCs w:val="20"/>
        </w:rPr>
        <w:t>ntroduction page</w:t>
      </w:r>
    </w:p>
    <w:p w:rsidR="004B0B59" w:rsidRPr="00870677" w:rsidRDefault="004B0B59" w:rsidP="00187BF8">
      <w:pPr>
        <w:spacing w:after="240"/>
        <w:rPr>
          <w:rFonts w:ascii="Arial" w:hAnsi="Arial" w:cs="Arial"/>
          <w:b/>
          <w:color w:val="000000"/>
          <w:sz w:val="20"/>
          <w:szCs w:val="20"/>
        </w:rPr>
      </w:pPr>
      <w:r w:rsidRPr="00870677">
        <w:rPr>
          <w:rFonts w:ascii="Arial" w:hAnsi="Arial" w:cs="Arial"/>
          <w:b/>
          <w:color w:val="000000"/>
          <w:sz w:val="20"/>
          <w:szCs w:val="20"/>
        </w:rPr>
        <w:t>Identify LAO links</w:t>
      </w:r>
    </w:p>
    <w:p w:rsidR="004B0B59" w:rsidRDefault="004B0B59" w:rsidP="00870677">
      <w:pPr>
        <w:numPr>
          <w:ilvl w:val="0"/>
          <w:numId w:val="6"/>
        </w:numPr>
        <w:spacing w:after="240"/>
        <w:rPr>
          <w:rFonts w:ascii="Arial" w:hAnsi="Arial" w:cs="Arial"/>
          <w:color w:val="000000"/>
          <w:sz w:val="20"/>
          <w:szCs w:val="20"/>
        </w:rPr>
      </w:pPr>
      <w:r>
        <w:rPr>
          <w:rFonts w:ascii="Arial" w:hAnsi="Arial" w:cs="Arial"/>
          <w:color w:val="000000"/>
          <w:sz w:val="20"/>
          <w:szCs w:val="20"/>
        </w:rPr>
        <w:t>Add these to inspiration and teachers page</w:t>
      </w:r>
    </w:p>
    <w:p w:rsidR="004B0B59" w:rsidRPr="00870677" w:rsidRDefault="004B0B59" w:rsidP="00187BF8">
      <w:pPr>
        <w:spacing w:after="240"/>
        <w:rPr>
          <w:rFonts w:ascii="Arial" w:hAnsi="Arial" w:cs="Arial"/>
          <w:b/>
          <w:color w:val="000000"/>
          <w:sz w:val="20"/>
          <w:szCs w:val="20"/>
        </w:rPr>
      </w:pPr>
      <w:r w:rsidRPr="00870677">
        <w:rPr>
          <w:rFonts w:ascii="Arial" w:hAnsi="Arial" w:cs="Arial"/>
          <w:b/>
          <w:color w:val="000000"/>
          <w:sz w:val="20"/>
          <w:szCs w:val="20"/>
        </w:rPr>
        <w:t>Establish ideas for sequential lessons</w:t>
      </w:r>
    </w:p>
    <w:p w:rsidR="004B0B59" w:rsidRDefault="004B0B59" w:rsidP="00870677">
      <w:pPr>
        <w:numPr>
          <w:ilvl w:val="0"/>
          <w:numId w:val="6"/>
        </w:numPr>
        <w:spacing w:after="240"/>
        <w:rPr>
          <w:rFonts w:ascii="Arial" w:hAnsi="Arial" w:cs="Arial"/>
          <w:color w:val="000000"/>
          <w:sz w:val="20"/>
          <w:szCs w:val="20"/>
        </w:rPr>
      </w:pPr>
      <w:r>
        <w:rPr>
          <w:rFonts w:ascii="Arial" w:hAnsi="Arial" w:cs="Arial"/>
          <w:color w:val="000000"/>
          <w:sz w:val="20"/>
          <w:szCs w:val="20"/>
        </w:rPr>
        <w:t>Add these to teacher</w:t>
      </w:r>
      <w:r w:rsidR="00511917">
        <w:rPr>
          <w:rFonts w:ascii="Arial" w:hAnsi="Arial" w:cs="Arial"/>
          <w:color w:val="000000"/>
          <w:sz w:val="20"/>
          <w:szCs w:val="20"/>
        </w:rPr>
        <w:t>’</w:t>
      </w:r>
      <w:r>
        <w:rPr>
          <w:rFonts w:ascii="Arial" w:hAnsi="Arial" w:cs="Arial"/>
          <w:color w:val="000000"/>
          <w:sz w:val="20"/>
          <w:szCs w:val="20"/>
        </w:rPr>
        <w:t>s page</w:t>
      </w:r>
    </w:p>
    <w:p w:rsidR="004B0B59" w:rsidRPr="00870677" w:rsidRDefault="004B0B59" w:rsidP="00187BF8">
      <w:pPr>
        <w:spacing w:after="240"/>
        <w:rPr>
          <w:rFonts w:ascii="Arial" w:hAnsi="Arial" w:cs="Arial"/>
          <w:b/>
          <w:color w:val="000000"/>
          <w:sz w:val="20"/>
          <w:szCs w:val="20"/>
        </w:rPr>
      </w:pPr>
      <w:r w:rsidRPr="00870677">
        <w:rPr>
          <w:rFonts w:ascii="Arial" w:hAnsi="Arial" w:cs="Arial"/>
          <w:b/>
          <w:color w:val="000000"/>
          <w:sz w:val="20"/>
          <w:szCs w:val="20"/>
        </w:rPr>
        <w:t>Establish ICT’s for use in lessons</w:t>
      </w:r>
    </w:p>
    <w:p w:rsidR="004B0B59" w:rsidRDefault="004B0B59" w:rsidP="00870677">
      <w:pPr>
        <w:numPr>
          <w:ilvl w:val="1"/>
          <w:numId w:val="3"/>
        </w:numPr>
        <w:spacing w:after="240"/>
        <w:rPr>
          <w:rFonts w:ascii="Arial" w:hAnsi="Arial" w:cs="Arial"/>
          <w:color w:val="000000"/>
          <w:sz w:val="20"/>
          <w:szCs w:val="20"/>
        </w:rPr>
      </w:pPr>
      <w:r>
        <w:rPr>
          <w:rFonts w:ascii="Arial" w:hAnsi="Arial" w:cs="Arial"/>
          <w:color w:val="000000"/>
          <w:sz w:val="20"/>
          <w:szCs w:val="20"/>
        </w:rPr>
        <w:t>Add these to teacher</w:t>
      </w:r>
      <w:r w:rsidR="00511917">
        <w:rPr>
          <w:rFonts w:ascii="Arial" w:hAnsi="Arial" w:cs="Arial"/>
          <w:color w:val="000000"/>
          <w:sz w:val="20"/>
          <w:szCs w:val="20"/>
        </w:rPr>
        <w:t>’</w:t>
      </w:r>
      <w:r>
        <w:rPr>
          <w:rFonts w:ascii="Arial" w:hAnsi="Arial" w:cs="Arial"/>
          <w:color w:val="000000"/>
          <w:sz w:val="20"/>
          <w:szCs w:val="20"/>
        </w:rPr>
        <w:t>s page</w:t>
      </w:r>
    </w:p>
    <w:p w:rsidR="004B0B59" w:rsidRDefault="004B0B59" w:rsidP="00870677">
      <w:pPr>
        <w:numPr>
          <w:ilvl w:val="1"/>
          <w:numId w:val="3"/>
        </w:numPr>
        <w:spacing w:after="240"/>
        <w:rPr>
          <w:rFonts w:ascii="Arial" w:hAnsi="Arial" w:cs="Arial"/>
          <w:color w:val="000000"/>
          <w:sz w:val="20"/>
          <w:szCs w:val="20"/>
        </w:rPr>
      </w:pPr>
      <w:r>
        <w:rPr>
          <w:rFonts w:ascii="Arial" w:hAnsi="Arial" w:cs="Arial"/>
          <w:color w:val="000000"/>
          <w:sz w:val="20"/>
          <w:szCs w:val="20"/>
        </w:rPr>
        <w:t>Establish and explain reasons for ICT choice</w:t>
      </w:r>
    </w:p>
    <w:p w:rsidR="00511917" w:rsidRDefault="00511917" w:rsidP="00870677">
      <w:pPr>
        <w:numPr>
          <w:ilvl w:val="1"/>
          <w:numId w:val="3"/>
        </w:numPr>
        <w:spacing w:after="240"/>
        <w:rPr>
          <w:rFonts w:ascii="Arial" w:hAnsi="Arial" w:cs="Arial"/>
          <w:color w:val="000000"/>
          <w:sz w:val="20"/>
          <w:szCs w:val="20"/>
        </w:rPr>
      </w:pPr>
      <w:r>
        <w:rPr>
          <w:rFonts w:ascii="Arial" w:hAnsi="Arial" w:cs="Arial"/>
          <w:color w:val="000000"/>
          <w:sz w:val="20"/>
          <w:szCs w:val="20"/>
        </w:rPr>
        <w:t>Add relevant examples and links to process page</w:t>
      </w:r>
    </w:p>
    <w:p w:rsidR="004B0B59" w:rsidRPr="00870677" w:rsidRDefault="004B0B59" w:rsidP="00187BF8">
      <w:pPr>
        <w:spacing w:after="240"/>
        <w:rPr>
          <w:rFonts w:ascii="Arial" w:hAnsi="Arial" w:cs="Arial"/>
          <w:b/>
          <w:color w:val="000000"/>
          <w:sz w:val="20"/>
          <w:szCs w:val="20"/>
        </w:rPr>
      </w:pPr>
      <w:r w:rsidRPr="00870677">
        <w:rPr>
          <w:rFonts w:ascii="Arial" w:hAnsi="Arial" w:cs="Arial"/>
          <w:b/>
          <w:color w:val="000000"/>
          <w:sz w:val="20"/>
          <w:szCs w:val="20"/>
        </w:rPr>
        <w:t>Plan lessons</w:t>
      </w:r>
    </w:p>
    <w:p w:rsidR="004B0B59" w:rsidRDefault="004B0B59" w:rsidP="00870677">
      <w:pPr>
        <w:numPr>
          <w:ilvl w:val="0"/>
          <w:numId w:val="4"/>
        </w:numPr>
        <w:spacing w:after="240"/>
        <w:rPr>
          <w:rFonts w:ascii="Arial" w:hAnsi="Arial" w:cs="Arial"/>
          <w:color w:val="000000"/>
          <w:sz w:val="20"/>
          <w:szCs w:val="20"/>
        </w:rPr>
      </w:pPr>
      <w:r>
        <w:rPr>
          <w:rFonts w:ascii="Arial" w:hAnsi="Arial" w:cs="Arial"/>
          <w:color w:val="000000"/>
          <w:sz w:val="20"/>
          <w:szCs w:val="20"/>
        </w:rPr>
        <w:t>Lesson plan format (link word documents on teachers page)</w:t>
      </w:r>
    </w:p>
    <w:p w:rsidR="004B0B59" w:rsidRPr="00870677" w:rsidRDefault="004B0B59" w:rsidP="00187BF8">
      <w:pPr>
        <w:spacing w:after="240"/>
        <w:rPr>
          <w:rFonts w:ascii="Arial" w:hAnsi="Arial" w:cs="Arial"/>
          <w:b/>
          <w:color w:val="000000"/>
          <w:sz w:val="20"/>
          <w:szCs w:val="20"/>
        </w:rPr>
      </w:pPr>
      <w:r w:rsidRPr="00870677">
        <w:rPr>
          <w:rFonts w:ascii="Arial" w:hAnsi="Arial" w:cs="Arial"/>
          <w:b/>
          <w:color w:val="000000"/>
          <w:sz w:val="20"/>
          <w:szCs w:val="20"/>
        </w:rPr>
        <w:t xml:space="preserve">Sequence tasks in lessons </w:t>
      </w:r>
    </w:p>
    <w:p w:rsidR="004B0B59" w:rsidRDefault="004B0B59" w:rsidP="00870677">
      <w:pPr>
        <w:numPr>
          <w:ilvl w:val="0"/>
          <w:numId w:val="4"/>
        </w:numPr>
        <w:spacing w:after="240"/>
        <w:rPr>
          <w:rFonts w:ascii="Arial" w:hAnsi="Arial" w:cs="Arial"/>
          <w:color w:val="000000"/>
          <w:sz w:val="20"/>
          <w:szCs w:val="20"/>
        </w:rPr>
      </w:pPr>
      <w:r>
        <w:rPr>
          <w:rFonts w:ascii="Arial" w:hAnsi="Arial" w:cs="Arial"/>
          <w:color w:val="000000"/>
          <w:sz w:val="20"/>
          <w:szCs w:val="20"/>
        </w:rPr>
        <w:t>Establish relevant links on web quest process page</w:t>
      </w:r>
    </w:p>
    <w:p w:rsidR="00511917" w:rsidRPr="00870677" w:rsidRDefault="00511917" w:rsidP="00511917">
      <w:pPr>
        <w:spacing w:after="240"/>
        <w:rPr>
          <w:rFonts w:ascii="Arial" w:hAnsi="Arial" w:cs="Arial"/>
          <w:b/>
          <w:color w:val="000000"/>
          <w:sz w:val="20"/>
          <w:szCs w:val="20"/>
        </w:rPr>
      </w:pPr>
      <w:r w:rsidRPr="00870677">
        <w:rPr>
          <w:rFonts w:ascii="Arial" w:hAnsi="Arial" w:cs="Arial"/>
          <w:b/>
          <w:color w:val="000000"/>
          <w:sz w:val="20"/>
          <w:szCs w:val="20"/>
        </w:rPr>
        <w:t>Develop Forward Planning Document</w:t>
      </w:r>
    </w:p>
    <w:p w:rsidR="00511917" w:rsidRDefault="00511917" w:rsidP="00870677">
      <w:pPr>
        <w:numPr>
          <w:ilvl w:val="0"/>
          <w:numId w:val="4"/>
        </w:numPr>
        <w:spacing w:after="240"/>
        <w:rPr>
          <w:rFonts w:ascii="Arial" w:hAnsi="Arial" w:cs="Arial"/>
          <w:color w:val="000000"/>
          <w:sz w:val="20"/>
          <w:szCs w:val="20"/>
        </w:rPr>
      </w:pPr>
      <w:r>
        <w:rPr>
          <w:rFonts w:ascii="Arial" w:hAnsi="Arial" w:cs="Arial"/>
          <w:color w:val="000000"/>
          <w:sz w:val="20"/>
          <w:szCs w:val="20"/>
        </w:rPr>
        <w:t>Document resources</w:t>
      </w:r>
    </w:p>
    <w:p w:rsidR="00511917" w:rsidRPr="00870677" w:rsidRDefault="00511917" w:rsidP="00511917">
      <w:pPr>
        <w:spacing w:after="240"/>
        <w:rPr>
          <w:rFonts w:ascii="Arial" w:hAnsi="Arial" w:cs="Arial"/>
          <w:b/>
          <w:color w:val="000000"/>
          <w:sz w:val="20"/>
          <w:szCs w:val="20"/>
        </w:rPr>
      </w:pPr>
      <w:r w:rsidRPr="00870677">
        <w:rPr>
          <w:rFonts w:ascii="Arial" w:hAnsi="Arial" w:cs="Arial"/>
          <w:b/>
          <w:color w:val="000000"/>
          <w:sz w:val="20"/>
          <w:szCs w:val="20"/>
        </w:rPr>
        <w:t>Design Evaluation Rubric</w:t>
      </w:r>
    </w:p>
    <w:p w:rsidR="00511917" w:rsidRDefault="00511917" w:rsidP="00870677">
      <w:pPr>
        <w:numPr>
          <w:ilvl w:val="0"/>
          <w:numId w:val="4"/>
        </w:numPr>
        <w:spacing w:after="240"/>
        <w:rPr>
          <w:rFonts w:ascii="Arial" w:hAnsi="Arial" w:cs="Arial"/>
          <w:color w:val="000000"/>
          <w:sz w:val="20"/>
          <w:szCs w:val="20"/>
        </w:rPr>
      </w:pPr>
      <w:r>
        <w:rPr>
          <w:rFonts w:ascii="Arial" w:hAnsi="Arial" w:cs="Arial"/>
          <w:color w:val="000000"/>
          <w:sz w:val="20"/>
          <w:szCs w:val="20"/>
        </w:rPr>
        <w:t>Create evaluation page</w:t>
      </w:r>
    </w:p>
    <w:p w:rsidR="00511917" w:rsidRPr="00870677" w:rsidRDefault="00511917" w:rsidP="00511917">
      <w:pPr>
        <w:spacing w:after="240"/>
        <w:rPr>
          <w:rFonts w:ascii="Arial" w:hAnsi="Arial" w:cs="Arial"/>
          <w:b/>
          <w:color w:val="000000"/>
          <w:sz w:val="20"/>
          <w:szCs w:val="20"/>
        </w:rPr>
      </w:pPr>
      <w:r w:rsidRPr="00870677">
        <w:rPr>
          <w:rFonts w:ascii="Arial" w:hAnsi="Arial" w:cs="Arial"/>
          <w:b/>
          <w:color w:val="000000"/>
          <w:sz w:val="20"/>
          <w:szCs w:val="20"/>
        </w:rPr>
        <w:t>Reflection Activity</w:t>
      </w:r>
    </w:p>
    <w:p w:rsidR="00511917" w:rsidRPr="00870677" w:rsidRDefault="00511917" w:rsidP="00511917">
      <w:pPr>
        <w:spacing w:after="240"/>
        <w:rPr>
          <w:rFonts w:ascii="Arial" w:hAnsi="Arial" w:cs="Arial"/>
          <w:b/>
          <w:color w:val="000000"/>
          <w:sz w:val="20"/>
          <w:szCs w:val="20"/>
        </w:rPr>
      </w:pPr>
      <w:r w:rsidRPr="00870677">
        <w:rPr>
          <w:rFonts w:ascii="Arial" w:hAnsi="Arial" w:cs="Arial"/>
          <w:b/>
          <w:color w:val="000000"/>
          <w:sz w:val="20"/>
          <w:szCs w:val="20"/>
        </w:rPr>
        <w:t>Submit</w:t>
      </w:r>
    </w:p>
    <w:p w:rsidR="004B0B59" w:rsidRDefault="004B0B59" w:rsidP="00187BF8">
      <w:pPr>
        <w:spacing w:after="240"/>
        <w:rPr>
          <w:rFonts w:ascii="Arial" w:hAnsi="Arial" w:cs="Arial"/>
          <w:color w:val="000000"/>
          <w:sz w:val="20"/>
          <w:szCs w:val="20"/>
        </w:rPr>
      </w:pPr>
    </w:p>
    <w:p w:rsidR="004B0B59" w:rsidRDefault="004B0B59" w:rsidP="00187BF8">
      <w:pPr>
        <w:spacing w:after="240"/>
        <w:rPr>
          <w:rFonts w:ascii="Arial" w:hAnsi="Arial" w:cs="Arial"/>
          <w:color w:val="000000"/>
          <w:sz w:val="20"/>
          <w:szCs w:val="20"/>
        </w:rPr>
      </w:pPr>
    </w:p>
    <w:p w:rsidR="004B0B59" w:rsidRDefault="004B0B59" w:rsidP="00187BF8">
      <w:pPr>
        <w:spacing w:after="240"/>
        <w:rPr>
          <w:rFonts w:ascii="Arial" w:hAnsi="Arial" w:cs="Arial"/>
          <w:color w:val="000000"/>
          <w:sz w:val="20"/>
          <w:szCs w:val="20"/>
        </w:rPr>
      </w:pPr>
    </w:p>
    <w:sectPr w:rsidR="004B0B5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44B73"/>
    <w:multiLevelType w:val="hybridMultilevel"/>
    <w:tmpl w:val="225446D6"/>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nsid w:val="049D2C90"/>
    <w:multiLevelType w:val="multilevel"/>
    <w:tmpl w:val="AE4E7D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2263F8"/>
    <w:multiLevelType w:val="hybridMultilevel"/>
    <w:tmpl w:val="B950D4D6"/>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
    <w:nsid w:val="374462C2"/>
    <w:multiLevelType w:val="hybridMultilevel"/>
    <w:tmpl w:val="633C680E"/>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6B7240B2"/>
    <w:multiLevelType w:val="hybridMultilevel"/>
    <w:tmpl w:val="4C34D89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AE204ED"/>
    <w:multiLevelType w:val="hybridMultilevel"/>
    <w:tmpl w:val="628E540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
  </w:num>
  <w:num w:numId="3">
    <w:abstractNumId w:val="4"/>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3FBD"/>
    <w:rsid w:val="00187BF8"/>
    <w:rsid w:val="001D49F2"/>
    <w:rsid w:val="00224BCB"/>
    <w:rsid w:val="003A3FBD"/>
    <w:rsid w:val="004B0B59"/>
    <w:rsid w:val="00511917"/>
    <w:rsid w:val="00607EFC"/>
    <w:rsid w:val="00753813"/>
    <w:rsid w:val="007D1828"/>
    <w:rsid w:val="00870677"/>
    <w:rsid w:val="00E10A0D"/>
    <w:rsid w:val="00F77F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996378">
      <w:bodyDiv w:val="1"/>
      <w:marLeft w:val="0"/>
      <w:marRight w:val="0"/>
      <w:marTop w:val="0"/>
      <w:marBottom w:val="0"/>
      <w:divBdr>
        <w:top w:val="none" w:sz="0" w:space="0" w:color="auto"/>
        <w:left w:val="none" w:sz="0" w:space="0" w:color="auto"/>
        <w:bottom w:val="none" w:sz="0" w:space="0" w:color="auto"/>
        <w:right w:val="none" w:sz="0" w:space="0" w:color="auto"/>
      </w:divBdr>
      <w:divsChild>
        <w:div w:id="339433555">
          <w:marLeft w:val="2415"/>
          <w:marRight w:val="120"/>
          <w:marTop w:val="0"/>
          <w:marBottom w:val="0"/>
          <w:divBdr>
            <w:top w:val="none" w:sz="0" w:space="0" w:color="auto"/>
            <w:left w:val="none" w:sz="0" w:space="0" w:color="auto"/>
            <w:bottom w:val="none" w:sz="0" w:space="0" w:color="auto"/>
            <w:right w:val="none" w:sz="0" w:space="0" w:color="auto"/>
          </w:divBdr>
          <w:divsChild>
            <w:div w:id="1081173450">
              <w:marLeft w:val="0"/>
              <w:marRight w:val="0"/>
              <w:marTop w:val="100"/>
              <w:marBottom w:val="100"/>
              <w:divBdr>
                <w:top w:val="none" w:sz="0" w:space="0" w:color="auto"/>
                <w:left w:val="none" w:sz="0" w:space="0" w:color="auto"/>
                <w:bottom w:val="none" w:sz="0" w:space="0" w:color="auto"/>
                <w:right w:val="none" w:sz="0" w:space="0" w:color="auto"/>
              </w:divBdr>
              <w:divsChild>
                <w:div w:id="1045986965">
                  <w:marLeft w:val="150"/>
                  <w:marRight w:val="150"/>
                  <w:marTop w:val="0"/>
                  <w:marBottom w:val="0"/>
                  <w:divBdr>
                    <w:top w:val="none" w:sz="0" w:space="0" w:color="auto"/>
                    <w:left w:val="none" w:sz="0" w:space="0" w:color="auto"/>
                    <w:bottom w:val="none" w:sz="0" w:space="0" w:color="auto"/>
                    <w:right w:val="none" w:sz="0" w:space="0" w:color="auto"/>
                  </w:divBdr>
                  <w:divsChild>
                    <w:div w:id="1181511586">
                      <w:marLeft w:val="0"/>
                      <w:marRight w:val="0"/>
                      <w:marTop w:val="0"/>
                      <w:marBottom w:val="0"/>
                      <w:divBdr>
                        <w:top w:val="none" w:sz="0" w:space="0" w:color="auto"/>
                        <w:left w:val="none" w:sz="0" w:space="0" w:color="auto"/>
                        <w:bottom w:val="none" w:sz="0" w:space="0" w:color="auto"/>
                        <w:right w:val="none" w:sz="0" w:space="0" w:color="auto"/>
                      </w:divBdr>
                      <w:divsChild>
                        <w:div w:id="1817794845">
                          <w:marLeft w:val="0"/>
                          <w:marRight w:val="0"/>
                          <w:marTop w:val="0"/>
                          <w:marBottom w:val="0"/>
                          <w:divBdr>
                            <w:top w:val="none" w:sz="0" w:space="0" w:color="auto"/>
                            <w:left w:val="none" w:sz="0" w:space="0" w:color="auto"/>
                            <w:bottom w:val="none" w:sz="0" w:space="0" w:color="auto"/>
                            <w:right w:val="none" w:sz="0" w:space="0" w:color="auto"/>
                          </w:divBdr>
                          <w:divsChild>
                            <w:div w:id="42010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138</Words>
  <Characters>788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Summary of Project</vt:lpstr>
    </vt:vector>
  </TitlesOfParts>
  <Company/>
  <LinksUpToDate>false</LinksUpToDate>
  <CharactersWithSpaces>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of Project</dc:title>
  <dc:subject/>
  <dc:creator>M &amp; W Joyce</dc:creator>
  <cp:keywords/>
  <dc:description/>
  <cp:lastModifiedBy>M &amp; W Joyce</cp:lastModifiedBy>
  <cp:revision>3</cp:revision>
  <dcterms:created xsi:type="dcterms:W3CDTF">2011-03-15T03:03:00Z</dcterms:created>
  <dcterms:modified xsi:type="dcterms:W3CDTF">2011-03-15T03:05:00Z</dcterms:modified>
</cp:coreProperties>
</file>